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6488" w14:textId="33C66BC7" w:rsidR="009B6CA5" w:rsidRDefault="00D32F25" w:rsidP="00574FDF">
      <w:pPr>
        <w:spacing w:before="40" w:after="100" w:afterAutospacing="1" w:line="240" w:lineRule="auto"/>
        <w:jc w:val="center"/>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9B6CA5">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XXI</w:t>
      </w:r>
      <w:r w:rsidR="002121EE" w:rsidRPr="009B6CA5">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Pr="009B6CA5">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OTWARTY TURNIEJ PIŁKI NOŻNEJ</w:t>
      </w:r>
    </w:p>
    <w:p w14:paraId="0620C27E" w14:textId="64AE23E9" w:rsidR="00D32F25" w:rsidRPr="009B6CA5" w:rsidRDefault="009B6CA5" w:rsidP="00574FDF">
      <w:pPr>
        <w:spacing w:before="40" w:after="100" w:afterAutospacing="1" w:line="360" w:lineRule="auto"/>
        <w:jc w:val="center"/>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r w:rsidR="00D32F25" w:rsidRPr="009B6CA5">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PUCHAR BURMISTRZA PSZCZYNY</w:t>
      </w:r>
    </w:p>
    <w:p w14:paraId="7614845A" w14:textId="77777777" w:rsidR="001A14C9" w:rsidRPr="00574FDF" w:rsidRDefault="00D32F25" w:rsidP="001A14C9">
      <w:pPr>
        <w:spacing w:before="40" w:after="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Boisko LKS ŁĄKA w Łące</w:t>
      </w:r>
      <w:r w:rsidRPr="00574FDF">
        <w:rPr>
          <w:rFonts w:ascii="Bookman Old Style" w:eastAsia="Times New Roman" w:hAnsi="Bookman Old Style" w:cs="Times New Roman"/>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FDF">
        <w:rPr>
          <w:rFonts w:ascii="Bookman Old Style" w:eastAsia="Times New Roman" w:hAnsi="Bookman Old Style" w:cs="Times New Roman"/>
          <w:color w:val="000000"/>
          <w:sz w:val="32"/>
          <w:szCs w:val="32"/>
          <w:lang w:eastAsia="pl-PL"/>
        </w:rPr>
        <w:t>przy ul. Turystycznej 21,</w:t>
      </w:r>
    </w:p>
    <w:p w14:paraId="31D214F2" w14:textId="3BF9FEF1" w:rsidR="00D32F25" w:rsidRPr="00574FDF" w:rsidRDefault="002121EE" w:rsidP="001A14C9">
      <w:pPr>
        <w:spacing w:before="40" w:after="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color w:val="000000"/>
          <w:sz w:val="32"/>
          <w:szCs w:val="32"/>
          <w:lang w:eastAsia="pl-PL"/>
        </w:rPr>
        <w:t>sobota</w:t>
      </w:r>
      <w:r w:rsidR="00D32F25" w:rsidRPr="00574FDF">
        <w:rPr>
          <w:rFonts w:ascii="Bookman Old Style" w:eastAsia="Times New Roman" w:hAnsi="Bookman Old Style" w:cs="Times New Roman"/>
          <w:color w:val="000000"/>
          <w:sz w:val="32"/>
          <w:szCs w:val="32"/>
          <w:lang w:eastAsia="pl-PL"/>
        </w:rPr>
        <w:t xml:space="preserve"> </w:t>
      </w:r>
      <w:r w:rsidR="00D32F25"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32F25"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sierpnia 2</w:t>
      </w:r>
      <w:r w:rsidR="001A14C9"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w:t>
      </w:r>
      <w:r w:rsidR="00D32F25" w:rsidRPr="00574FDF">
        <w:rPr>
          <w:rFonts w:ascii="Bookman Old Style" w:eastAsia="Times New Roman" w:hAnsi="Bookman Old Style" w:cs="Times New Roman"/>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2F25" w:rsidRPr="00574FDF">
        <w:rPr>
          <w:rFonts w:ascii="Bookman Old Style" w:eastAsia="Times New Roman" w:hAnsi="Bookman Old Style" w:cs="Times New Roman"/>
          <w:color w:val="000000"/>
          <w:sz w:val="32"/>
          <w:szCs w:val="32"/>
          <w:lang w:eastAsia="pl-PL"/>
        </w:rPr>
        <w:t>roku, godzina 9:00</w:t>
      </w:r>
    </w:p>
    <w:p w14:paraId="637A5217" w14:textId="77777777" w:rsidR="00D32F25" w:rsidRPr="00574FDF" w:rsidRDefault="00D32F25" w:rsidP="001C1C44">
      <w:pPr>
        <w:spacing w:before="40" w:after="240" w:line="240" w:lineRule="auto"/>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b/>
          <w:bCs/>
          <w:color w:val="000000"/>
          <w:sz w:val="32"/>
          <w:szCs w:val="32"/>
          <w:lang w:eastAsia="pl-PL"/>
        </w:rPr>
        <w:t>Organizator:</w:t>
      </w:r>
      <w:r w:rsidRPr="00574FDF">
        <w:rPr>
          <w:rFonts w:ascii="Bookman Old Style" w:eastAsia="Times New Roman" w:hAnsi="Bookman Old Style" w:cs="Times New Roman"/>
          <w:color w:val="000000"/>
          <w:sz w:val="32"/>
          <w:szCs w:val="32"/>
          <w:lang w:eastAsia="pl-PL"/>
        </w:rPr>
        <w:t xml:space="preserve"> Miejski Ośrodek Rekreacji i Sportu w Pszczynie</w:t>
      </w:r>
    </w:p>
    <w:p w14:paraId="66AC35D0" w14:textId="62FB1043" w:rsidR="00D32F25" w:rsidRPr="009B6CA5" w:rsidRDefault="00D32F25" w:rsidP="001C1C44">
      <w:pPr>
        <w:pBdr>
          <w:top w:val="single" w:sz="4" w:space="1" w:color="auto"/>
        </w:pBdr>
        <w:spacing w:before="120" w:after="240" w:line="240" w:lineRule="auto"/>
        <w:jc w:val="center"/>
        <w:rPr>
          <w:rFonts w:ascii="Bookman Old Style" w:eastAsia="Times New Roman" w:hAnsi="Bookman Old Style" w:cs="Times New Roman"/>
          <w:b/>
          <w:color w:val="000000"/>
          <w:sz w:val="64"/>
          <w:szCs w:val="64"/>
          <w:lang w:eastAsia="pl-PL"/>
        </w:rPr>
      </w:pPr>
      <w:r w:rsidRPr="00D32F25">
        <w:rPr>
          <w:rFonts w:ascii="Bookman Old Style" w:eastAsia="Times New Roman" w:hAnsi="Bookman Old Style" w:cs="Times New Roman"/>
          <w:color w:val="000000"/>
          <w:sz w:val="36"/>
          <w:szCs w:val="36"/>
          <w:lang w:eastAsia="pl-PL"/>
        </w:rPr>
        <w:br/>
      </w:r>
      <w:r w:rsidRPr="009B6CA5">
        <w:rPr>
          <w:rFonts w:ascii="Bookman Old Style" w:eastAsia="Times New Roman" w:hAnsi="Bookman Old Style" w:cs="Times New Roman"/>
          <w:b/>
          <w:color w:val="002060"/>
          <w:sz w:val="64"/>
          <w:szCs w:val="6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REGULAMIN</w:t>
      </w:r>
    </w:p>
    <w:p w14:paraId="5960E31C" w14:textId="77777777" w:rsidR="00574FDF" w:rsidRDefault="001A14C9"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1) </w:t>
      </w:r>
      <w:r w:rsidR="00D32F25" w:rsidRPr="002C594B">
        <w:rPr>
          <w:rFonts w:ascii="Bookman Old Style" w:eastAsia="Times New Roman" w:hAnsi="Bookman Old Style" w:cs="Times New Roman"/>
          <w:color w:val="000000"/>
          <w:sz w:val="32"/>
          <w:szCs w:val="32"/>
          <w:lang w:eastAsia="pl-PL"/>
        </w:rPr>
        <w:t>w turnieju uczestniczy 8 drużyn. Turniej organizowany jest zarówno dla zawodników zrzeszonych w klubach, jak również dla nie zrzeszonych.</w:t>
      </w:r>
      <w:r w:rsidR="002B4B0C" w:rsidRPr="002C594B">
        <w:rPr>
          <w:rFonts w:ascii="Bookman Old Style" w:eastAsia="Times New Roman" w:hAnsi="Bookman Old Style" w:cs="Times New Roman"/>
          <w:color w:val="000000"/>
          <w:sz w:val="32"/>
          <w:szCs w:val="32"/>
          <w:lang w:eastAsia="pl-PL"/>
        </w:rPr>
        <w:t xml:space="preserve"> W przypadku większej ilości drużyn zgłoszonych decyduje kolejność zapisania.</w:t>
      </w:r>
      <w:r w:rsidR="00D32F25" w:rsidRPr="002C594B">
        <w:rPr>
          <w:rFonts w:ascii="Bookman Old Style" w:eastAsia="Times New Roman" w:hAnsi="Bookman Old Style" w:cs="Times New Roman"/>
          <w:color w:val="000000"/>
          <w:sz w:val="32"/>
          <w:szCs w:val="32"/>
          <w:lang w:eastAsia="pl-PL"/>
        </w:rPr>
        <w:t xml:space="preserve"> </w:t>
      </w:r>
    </w:p>
    <w:p w14:paraId="3AF24F05" w14:textId="0DD90351"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2) W zespole zgłoszonym do gry może być maksymalnie 12 zawodników.</w:t>
      </w:r>
    </w:p>
    <w:p w14:paraId="7BA5493F" w14:textId="5B99EBA7"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3) Drużyny będą występować na boisku w </w:t>
      </w:r>
      <w:r w:rsidR="000C276E" w:rsidRPr="002C594B">
        <w:rPr>
          <w:rFonts w:ascii="Bookman Old Style" w:eastAsia="Times New Roman" w:hAnsi="Bookman Old Style" w:cs="Times New Roman"/>
          <w:b/>
          <w:bCs/>
          <w:color w:val="000000"/>
          <w:sz w:val="32"/>
          <w:szCs w:val="32"/>
          <w:lang w:eastAsia="pl-PL"/>
        </w:rPr>
        <w:t>7</w:t>
      </w:r>
      <w:r w:rsidRPr="002C594B">
        <w:rPr>
          <w:rFonts w:ascii="Bookman Old Style" w:eastAsia="Times New Roman" w:hAnsi="Bookman Old Style" w:cs="Times New Roman"/>
          <w:b/>
          <w:bCs/>
          <w:color w:val="000000"/>
          <w:sz w:val="32"/>
          <w:szCs w:val="32"/>
          <w:lang w:eastAsia="pl-PL"/>
        </w:rPr>
        <w:t>-osobowych</w:t>
      </w:r>
      <w:r w:rsidRPr="002C594B">
        <w:rPr>
          <w:rFonts w:ascii="Bookman Old Style" w:eastAsia="Times New Roman" w:hAnsi="Bookman Old Style" w:cs="Times New Roman"/>
          <w:color w:val="000000"/>
          <w:sz w:val="32"/>
          <w:szCs w:val="32"/>
          <w:lang w:eastAsia="pl-PL"/>
        </w:rPr>
        <w:t xml:space="preserve"> składach /</w:t>
      </w:r>
      <w:r w:rsidR="000C276E" w:rsidRPr="002C594B">
        <w:rPr>
          <w:rFonts w:ascii="Bookman Old Style" w:eastAsia="Times New Roman" w:hAnsi="Bookman Old Style" w:cs="Times New Roman"/>
          <w:b/>
          <w:bCs/>
          <w:color w:val="000000"/>
          <w:sz w:val="32"/>
          <w:szCs w:val="32"/>
          <w:lang w:eastAsia="pl-PL"/>
        </w:rPr>
        <w:t>6</w:t>
      </w:r>
      <w:r w:rsidRPr="002C594B">
        <w:rPr>
          <w:rFonts w:ascii="Bookman Old Style" w:eastAsia="Times New Roman" w:hAnsi="Bookman Old Style" w:cs="Times New Roman"/>
          <w:b/>
          <w:bCs/>
          <w:color w:val="000000"/>
          <w:sz w:val="32"/>
          <w:szCs w:val="32"/>
          <w:lang w:eastAsia="pl-PL"/>
        </w:rPr>
        <w:t xml:space="preserve"> zawodników</w:t>
      </w:r>
      <w:r w:rsidRPr="002C594B">
        <w:rPr>
          <w:rFonts w:ascii="Bookman Old Style" w:eastAsia="Times New Roman" w:hAnsi="Bookman Old Style" w:cs="Times New Roman"/>
          <w:color w:val="000000"/>
          <w:sz w:val="32"/>
          <w:szCs w:val="32"/>
          <w:lang w:eastAsia="pl-PL"/>
        </w:rPr>
        <w:t xml:space="preserve"> w polu + bramkarz/</w:t>
      </w:r>
    </w:p>
    <w:p w14:paraId="1F886531" w14:textId="3C8CABBD"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4) Czas trwania jednego spotkania wynosić będzie 15 minut /bez przerwy i zmiany stron boiska/, mecz finałowy i mecz o 3. miejsce trwać będą 20 minut bez przerwy i bez zmiany stron boiska.</w:t>
      </w:r>
    </w:p>
    <w:p w14:paraId="7CE8EF04" w14:textId="5222E3C2"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5) Organizator dokona rozlosowania drużyn 2 dni przed turniejem.</w:t>
      </w:r>
    </w:p>
    <w:p w14:paraId="7FF6BA7E" w14:textId="195C16F2"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6) Zespoły podzielone zostaną na dwie grupy eliminacyjne po cztery drużyny w każdej.</w:t>
      </w:r>
    </w:p>
    <w:p w14:paraId="73A42229" w14:textId="1B9360D6"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7) W grupach rozegrane zostaną mecze systemem "każdy z każdym" i po dwa najlepsze zespoły awansują do półfinałów, pozostałe drużyny rozegrają mecze o miejsca 5-7</w:t>
      </w:r>
      <w:r w:rsidRPr="002C594B">
        <w:rPr>
          <w:rFonts w:ascii="Bookman Old Style" w:eastAsia="Times New Roman" w:hAnsi="Bookman Old Style" w:cs="Times New Roman"/>
          <w:color w:val="000000"/>
          <w:sz w:val="32"/>
          <w:szCs w:val="32"/>
          <w:lang w:eastAsia="pl-PL"/>
        </w:rPr>
        <w:br/>
        <w:t>8) W meczach półfinałowych spotkają się pierwsza drużyna z grupy A z drugą drużyną z grupy B oraz druga drużyna z grupy A z pierwszą drużyną z grupy B.</w:t>
      </w:r>
    </w:p>
    <w:p w14:paraId="6227AF22" w14:textId="5CB700BC"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9)</w:t>
      </w:r>
      <w:r w:rsidR="00574FDF">
        <w:rPr>
          <w:rFonts w:ascii="Bookman Old Style" w:eastAsia="Times New Roman" w:hAnsi="Bookman Old Style" w:cs="Times New Roman"/>
          <w:color w:val="000000"/>
          <w:sz w:val="32"/>
          <w:szCs w:val="32"/>
          <w:lang w:eastAsia="pl-PL"/>
        </w:rPr>
        <w:t xml:space="preserve"> </w:t>
      </w:r>
      <w:r w:rsidRPr="002C594B">
        <w:rPr>
          <w:rFonts w:ascii="Bookman Old Style" w:eastAsia="Times New Roman" w:hAnsi="Bookman Old Style" w:cs="Times New Roman"/>
          <w:color w:val="000000"/>
          <w:sz w:val="32"/>
          <w:szCs w:val="32"/>
          <w:lang w:eastAsia="pl-PL"/>
        </w:rPr>
        <w:t>O kolejności w grupie decyduje:</w:t>
      </w:r>
      <w:r w:rsidR="00574FDF">
        <w:rPr>
          <w:rFonts w:ascii="Bookman Old Style" w:eastAsia="Times New Roman" w:hAnsi="Bookman Old Style" w:cs="Times New Roman"/>
          <w:color w:val="000000"/>
          <w:sz w:val="32"/>
          <w:szCs w:val="32"/>
          <w:lang w:eastAsia="pl-PL"/>
        </w:rPr>
        <w:t xml:space="preserve"> </w:t>
      </w:r>
    </w:p>
    <w:p w14:paraId="0B3B0896" w14:textId="7510932D"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Zdobyte punkty,</w:t>
      </w:r>
    </w:p>
    <w:p w14:paraId="2CA0BD3F" w14:textId="77777777"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Wynik bezpośredniego meczu, w przypadku większej ilości drużyn z tą samą liczbą punktów tworzy się tabelę wyników pomiędzy zainteresowanymi drużynami</w:t>
      </w:r>
    </w:p>
    <w:p w14:paraId="31E6E44F" w14:textId="77777777"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Różnica</w:t>
      </w: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bramek,</w:t>
      </w:r>
      <w:r>
        <w:rPr>
          <w:rFonts w:ascii="Bookman Old Style" w:eastAsia="Times New Roman" w:hAnsi="Bookman Old Style" w:cs="Times New Roman"/>
          <w:color w:val="000000"/>
          <w:sz w:val="32"/>
          <w:szCs w:val="32"/>
          <w:lang w:eastAsia="pl-PL"/>
        </w:rPr>
        <w:t xml:space="preserve"> </w:t>
      </w:r>
    </w:p>
    <w:p w14:paraId="77995742" w14:textId="71A7153E" w:rsidR="00D32F25" w:rsidRPr="002C594B"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Seria rzutów karnych: w wypadku wy</w:t>
      </w:r>
      <w:r w:rsidR="00574FDF">
        <w:rPr>
          <w:rFonts w:ascii="Bookman Old Style" w:eastAsia="Times New Roman" w:hAnsi="Bookman Old Style" w:cs="Times New Roman"/>
          <w:color w:val="000000"/>
          <w:sz w:val="32"/>
          <w:szCs w:val="32"/>
          <w:lang w:eastAsia="pl-PL"/>
        </w:rPr>
        <w:t>n</w:t>
      </w:r>
      <w:r w:rsidRPr="002C594B">
        <w:rPr>
          <w:rFonts w:ascii="Bookman Old Style" w:eastAsia="Times New Roman" w:hAnsi="Bookman Old Style" w:cs="Times New Roman"/>
          <w:color w:val="000000"/>
          <w:sz w:val="32"/>
          <w:szCs w:val="32"/>
          <w:lang w:eastAsia="pl-PL"/>
        </w:rPr>
        <w:t>iku nierozstrzygniętego w meczach, półfinałowych i finałowych, drużyny wykonują serie po trzy rzuty karne, a gdy seria rzutów karnych nie wyłoni zwycięzcy to wykonuje się rzuty karne do przewagi jednej bramki.</w:t>
      </w:r>
    </w:p>
    <w:p w14:paraId="251FF18B" w14:textId="19E1E241" w:rsidR="001A14C9" w:rsidRPr="002C594B" w:rsidRDefault="001A14C9"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10) zgłoszenia do turnieju: </w:t>
      </w:r>
    </w:p>
    <w:p w14:paraId="09B192CF" w14:textId="64B548D4" w:rsidR="001A14C9" w:rsidRPr="0005068B" w:rsidRDefault="001A14C9" w:rsidP="00574FDF">
      <w:pPr>
        <w:pStyle w:val="Akapitzlist"/>
        <w:spacing w:before="120" w:after="120" w:line="360" w:lineRule="auto"/>
        <w:ind w:left="284" w:right="284"/>
        <w:jc w:val="both"/>
        <w:rPr>
          <w:rFonts w:ascii="Bookman Old Style" w:eastAsia="Times New Roman" w:hAnsi="Bookman Old Style" w:cs="Times New Roman"/>
          <w:b/>
          <w:bCs/>
          <w:color w:val="000000"/>
          <w:sz w:val="32"/>
          <w:szCs w:val="32"/>
          <w:lang w:eastAsia="pl-PL"/>
        </w:rPr>
      </w:pPr>
      <w:r w:rsidRPr="0005068B">
        <w:rPr>
          <w:rFonts w:ascii="Bookman Old Style" w:eastAsia="Times New Roman" w:hAnsi="Bookman Old Style" w:cs="Times New Roman"/>
          <w:b/>
          <w:bCs/>
          <w:color w:val="000000"/>
          <w:sz w:val="32"/>
          <w:szCs w:val="32"/>
          <w:lang w:eastAsia="pl-PL"/>
        </w:rPr>
        <w:t>- termin zgłoszeń do 20.08.2021 godz. 14:00</w:t>
      </w:r>
    </w:p>
    <w:p w14:paraId="6DC7641D" w14:textId="77777777" w:rsidR="002B4B0C" w:rsidRPr="002C594B" w:rsidRDefault="001A14C9" w:rsidP="00574FDF">
      <w:pPr>
        <w:pStyle w:val="Akapitzlist"/>
        <w:spacing w:before="120" w:after="120" w:line="360" w:lineRule="auto"/>
        <w:ind w:left="284" w:right="284"/>
        <w:jc w:val="both"/>
        <w:rPr>
          <w:rFonts w:ascii="Bookman Old Style" w:hAnsi="Bookman Old Style"/>
          <w:sz w:val="32"/>
          <w:szCs w:val="32"/>
        </w:rPr>
      </w:pPr>
      <w:r w:rsidRPr="002C594B">
        <w:rPr>
          <w:rFonts w:ascii="Bookman Old Style" w:eastAsia="Times New Roman" w:hAnsi="Bookman Old Style" w:cs="Times New Roman"/>
          <w:color w:val="000000"/>
          <w:sz w:val="32"/>
          <w:szCs w:val="32"/>
          <w:lang w:eastAsia="pl-PL"/>
        </w:rPr>
        <w:t xml:space="preserve">- tryb zgłaszania: telefonicznie </w:t>
      </w:r>
      <w:r w:rsidRPr="002C594B">
        <w:rPr>
          <w:rFonts w:ascii="Bookman Old Style" w:hAnsi="Bookman Old Style"/>
          <w:sz w:val="32"/>
          <w:szCs w:val="32"/>
        </w:rPr>
        <w:t>pod numerem MORiS - 664 748</w:t>
      </w:r>
      <w:r w:rsidR="002B4B0C" w:rsidRPr="002C594B">
        <w:rPr>
          <w:rFonts w:ascii="Bookman Old Style" w:hAnsi="Bookman Old Style"/>
          <w:sz w:val="32"/>
          <w:szCs w:val="32"/>
        </w:rPr>
        <w:t> </w:t>
      </w:r>
      <w:r w:rsidRPr="002C594B">
        <w:rPr>
          <w:rFonts w:ascii="Bookman Old Style" w:hAnsi="Bookman Old Style"/>
          <w:sz w:val="32"/>
          <w:szCs w:val="32"/>
        </w:rPr>
        <w:t>103</w:t>
      </w:r>
      <w:r w:rsidR="002B4B0C" w:rsidRPr="002C594B">
        <w:rPr>
          <w:rFonts w:ascii="Bookman Old Style" w:hAnsi="Bookman Old Style"/>
          <w:sz w:val="32"/>
          <w:szCs w:val="32"/>
        </w:rPr>
        <w:t>.</w:t>
      </w:r>
    </w:p>
    <w:p w14:paraId="19B7D0BF" w14:textId="377D18BF" w:rsidR="001A14C9" w:rsidRPr="002C594B" w:rsidRDefault="002B4B0C" w:rsidP="00574FDF">
      <w:pPr>
        <w:pStyle w:val="Akapitzlist"/>
        <w:spacing w:before="120" w:after="120" w:line="360" w:lineRule="auto"/>
        <w:ind w:left="284" w:right="284"/>
        <w:jc w:val="both"/>
        <w:rPr>
          <w:rFonts w:ascii="Bookman Old Style" w:hAnsi="Bookman Old Style"/>
          <w:sz w:val="32"/>
          <w:szCs w:val="32"/>
        </w:rPr>
      </w:pPr>
      <w:r w:rsidRPr="002C594B">
        <w:rPr>
          <w:rFonts w:ascii="Bookman Old Style" w:hAnsi="Bookman Old Style"/>
          <w:sz w:val="32"/>
          <w:szCs w:val="32"/>
        </w:rPr>
        <w:lastRenderedPageBreak/>
        <w:t xml:space="preserve">-  zgłoszenie musi zawierać: nazwę drużyny, imię i nazwisko kapitana lub kierownika oraz jego numer kontaktowy. Przed meczem </w:t>
      </w:r>
      <w:r w:rsidR="00F5063E" w:rsidRPr="002C594B">
        <w:rPr>
          <w:rFonts w:ascii="Bookman Old Style" w:hAnsi="Bookman Old Style"/>
          <w:bCs/>
          <w:sz w:val="32"/>
          <w:szCs w:val="32"/>
        </w:rPr>
        <w:t>d</w:t>
      </w:r>
      <w:r w:rsidRPr="002C594B">
        <w:rPr>
          <w:rFonts w:ascii="Bookman Old Style" w:hAnsi="Bookman Old Style"/>
          <w:bCs/>
          <w:sz w:val="32"/>
          <w:szCs w:val="32"/>
        </w:rPr>
        <w:t xml:space="preserve">rużyny </w:t>
      </w:r>
      <w:r w:rsidR="00F5063E" w:rsidRPr="002C594B">
        <w:rPr>
          <w:rFonts w:ascii="Bookman Old Style" w:hAnsi="Bookman Old Style"/>
          <w:bCs/>
          <w:sz w:val="32"/>
          <w:szCs w:val="32"/>
        </w:rPr>
        <w:t>zobowiązane są</w:t>
      </w:r>
      <w:r w:rsidRPr="002C594B">
        <w:rPr>
          <w:rFonts w:ascii="Bookman Old Style" w:hAnsi="Bookman Old Style"/>
          <w:bCs/>
          <w:sz w:val="32"/>
          <w:szCs w:val="32"/>
        </w:rPr>
        <w:t xml:space="preserve"> przedłożyć organizatorowi listę zawodników z następującymi danymi: imię i nazwisko</w:t>
      </w:r>
      <w:r w:rsidR="00F5063E" w:rsidRPr="002C594B">
        <w:rPr>
          <w:rFonts w:ascii="Bookman Old Style" w:hAnsi="Bookman Old Style"/>
          <w:bCs/>
          <w:sz w:val="32"/>
          <w:szCs w:val="32"/>
        </w:rPr>
        <w:t xml:space="preserve"> wraz z </w:t>
      </w:r>
      <w:r w:rsidRPr="002C594B">
        <w:rPr>
          <w:rFonts w:ascii="Bookman Old Style" w:hAnsi="Bookman Old Style"/>
          <w:bCs/>
          <w:sz w:val="32"/>
          <w:szCs w:val="32"/>
        </w:rPr>
        <w:t>numer</w:t>
      </w:r>
      <w:r w:rsidR="00F5063E" w:rsidRPr="002C594B">
        <w:rPr>
          <w:rFonts w:ascii="Bookman Old Style" w:hAnsi="Bookman Old Style"/>
          <w:bCs/>
          <w:sz w:val="32"/>
          <w:szCs w:val="32"/>
        </w:rPr>
        <w:t>em</w:t>
      </w:r>
      <w:r w:rsidRPr="002C594B">
        <w:rPr>
          <w:rFonts w:ascii="Bookman Old Style" w:hAnsi="Bookman Old Style"/>
          <w:bCs/>
          <w:sz w:val="32"/>
          <w:szCs w:val="32"/>
        </w:rPr>
        <w:t xml:space="preserve"> koszulki </w:t>
      </w:r>
    </w:p>
    <w:p w14:paraId="2D0EBCCF" w14:textId="2BFAF463" w:rsidR="002B4B0C" w:rsidRDefault="002B4B0C"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11) Obowiązują jednolite stroje sportowe /z numerami/.</w:t>
      </w:r>
    </w:p>
    <w:p w14:paraId="557E3B14" w14:textId="77777777" w:rsidR="006F6536" w:rsidRPr="002C594B" w:rsidRDefault="006F6536"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p>
    <w:p w14:paraId="50B571FE" w14:textId="77777777" w:rsidR="001C1C44" w:rsidRPr="002C594B" w:rsidRDefault="00D32F25" w:rsidP="002C594B">
      <w:pPr>
        <w:spacing w:before="120" w:after="120" w:line="360" w:lineRule="auto"/>
        <w:jc w:val="center"/>
        <w:rPr>
          <w:rFonts w:ascii="Bookman Old Style" w:eastAsia="Times New Roman" w:hAnsi="Bookman Old Style" w:cs="Times New Roman"/>
          <w:b/>
          <w:bCs/>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94B">
        <w:rPr>
          <w:rFonts w:ascii="Bookman Old Style" w:eastAsia="Times New Roman" w:hAnsi="Bookman Old Style" w:cs="Times New Roman"/>
          <w:b/>
          <w:bCs/>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UWAGI KOŃCOWE:</w:t>
      </w:r>
    </w:p>
    <w:p w14:paraId="7A7BBE87" w14:textId="3D52D666"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b/>
          <w:bCs/>
          <w:color w:val="000000"/>
          <w:sz w:val="32"/>
          <w:szCs w:val="32"/>
          <w:lang w:eastAsia="pl-PL"/>
        </w:rPr>
        <w:t>Udział w turnieju jest bezpłatny</w:t>
      </w:r>
      <w:r w:rsidR="006F6536">
        <w:rPr>
          <w:rFonts w:ascii="Bookman Old Style" w:eastAsia="Times New Roman" w:hAnsi="Bookman Old Style" w:cs="Times New Roman"/>
          <w:b/>
          <w:bCs/>
          <w:color w:val="000000"/>
          <w:sz w:val="32"/>
          <w:szCs w:val="32"/>
          <w:lang w:eastAsia="pl-PL"/>
        </w:rPr>
        <w:t>.</w:t>
      </w:r>
    </w:p>
    <w:p w14:paraId="7EBE0515" w14:textId="3B6F711A"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We wszystkich sprawach nie ujętych w tym regulaminie obowiązują ustalenia organizatora</w:t>
      </w:r>
      <w:r w:rsidR="006F6536">
        <w:rPr>
          <w:rFonts w:ascii="Bookman Old Style" w:eastAsia="Times New Roman" w:hAnsi="Bookman Old Style" w:cs="Times New Roman"/>
          <w:color w:val="000000"/>
          <w:sz w:val="32"/>
          <w:szCs w:val="32"/>
          <w:lang w:eastAsia="pl-PL"/>
        </w:rPr>
        <w:t>.</w:t>
      </w:r>
    </w:p>
    <w:p w14:paraId="25810412" w14:textId="49CC3DE6"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Uczestnicy rozgrywek są zobowiązani do podporządkowania się zaleceniom Organizatora turnieju w zakresie ładu i porządku na obiekcie sportowym, a także zobowiązani są do przestrzegania regulaminu korzystania ze stadionu miejskiego</w:t>
      </w:r>
      <w:r w:rsidR="006F6536">
        <w:rPr>
          <w:rFonts w:ascii="Bookman Old Style" w:eastAsia="Times New Roman" w:hAnsi="Bookman Old Style" w:cs="Times New Roman"/>
          <w:color w:val="000000"/>
          <w:sz w:val="32"/>
          <w:szCs w:val="32"/>
          <w:lang w:eastAsia="pl-PL"/>
        </w:rPr>
        <w:t>.</w:t>
      </w:r>
    </w:p>
    <w:p w14:paraId="70AC8D65" w14:textId="36DE5360"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Uczestnicy zawodów ubezpieczają się od następstw nieszczęśliwych wypadków we własnym zakresie. Organizator nie ponosi odpowiedzialności z tytułu kontuzji bądź innych zdarzeń wynikających z uczestnictwa zawodników w turnieju, a także nie odpowiada za rzeczy pozostawione w szatniach.</w:t>
      </w:r>
      <w:r w:rsidR="00CD058F">
        <w:rPr>
          <w:rFonts w:ascii="Bookman Old Style" w:eastAsia="Times New Roman" w:hAnsi="Bookman Old Style" w:cs="Times New Roman"/>
          <w:color w:val="000000"/>
          <w:sz w:val="32"/>
          <w:szCs w:val="32"/>
          <w:lang w:eastAsia="pl-PL"/>
        </w:rPr>
        <w:t xml:space="preserve"> Uczestnicy niepełnoletni dostarczają pisemną zgodę rodziców/ opiekunów prawnych.</w:t>
      </w:r>
    </w:p>
    <w:p w14:paraId="1FF6B6CA" w14:textId="5689F830" w:rsidR="006F6536" w:rsidRPr="006F6536" w:rsidRDefault="006F6536"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Style w:val="markedcontent"/>
          <w:rFonts w:ascii="Bookman Old Style" w:hAnsi="Bookman Old Style" w:cs="Arial"/>
          <w:sz w:val="32"/>
          <w:szCs w:val="32"/>
        </w:rPr>
        <w:t>Organizator zapewnia opiekę medyczną podczas zawodów</w:t>
      </w:r>
      <w:r>
        <w:rPr>
          <w:rStyle w:val="markedcontent"/>
          <w:rFonts w:ascii="Bookman Old Style" w:hAnsi="Bookman Old Style" w:cs="Arial"/>
          <w:sz w:val="32"/>
          <w:szCs w:val="32"/>
        </w:rPr>
        <w:t>.</w:t>
      </w:r>
    </w:p>
    <w:p w14:paraId="1FD0EFB3" w14:textId="3545975B" w:rsidR="006F6536" w:rsidRPr="006F6536" w:rsidRDefault="006F6536" w:rsidP="006F6536">
      <w:pPr>
        <w:pStyle w:val="Akapitzlist"/>
        <w:numPr>
          <w:ilvl w:val="0"/>
          <w:numId w:val="5"/>
        </w:numPr>
        <w:spacing w:before="100" w:beforeAutospacing="1" w:after="100" w:afterAutospacing="1" w:line="360" w:lineRule="auto"/>
        <w:ind w:left="709"/>
        <w:rPr>
          <w:rStyle w:val="markedcontent"/>
          <w:rFonts w:ascii="Bookman Old Style" w:eastAsia="Times New Roman" w:hAnsi="Bookman Old Style" w:cs="Times New Roman"/>
          <w:color w:val="000000"/>
          <w:sz w:val="32"/>
          <w:szCs w:val="32"/>
          <w:lang w:eastAsia="pl-PL"/>
        </w:rPr>
      </w:pPr>
      <w:r w:rsidRPr="006F6536">
        <w:rPr>
          <w:rStyle w:val="markedcontent"/>
          <w:rFonts w:ascii="Bookman Old Style" w:hAnsi="Bookman Old Style" w:cs="Arial"/>
          <w:sz w:val="32"/>
          <w:szCs w:val="32"/>
        </w:rPr>
        <w:t>Uczestnicy wyrażają zgodę na wykonywanie zdjęć podczas zawodów i publikowanie ich w serwis</w:t>
      </w:r>
      <w:r w:rsidRPr="006F6536">
        <w:rPr>
          <w:rStyle w:val="markedcontent"/>
          <w:rFonts w:ascii="Bookman Old Style" w:hAnsi="Bookman Old Style" w:cs="Arial"/>
          <w:sz w:val="32"/>
          <w:szCs w:val="32"/>
        </w:rPr>
        <w:t>ach</w:t>
      </w:r>
      <w:r w:rsidRPr="006F6536">
        <w:rPr>
          <w:rStyle w:val="markedcontent"/>
          <w:rFonts w:ascii="Bookman Old Style" w:hAnsi="Bookman Old Style" w:cs="Arial"/>
          <w:sz w:val="32"/>
          <w:szCs w:val="32"/>
        </w:rPr>
        <w:t xml:space="preserve"> internetowy</w:t>
      </w:r>
      <w:r w:rsidRPr="006F6536">
        <w:rPr>
          <w:rStyle w:val="markedcontent"/>
          <w:rFonts w:ascii="Bookman Old Style" w:hAnsi="Bookman Old Style" w:cs="Arial"/>
          <w:sz w:val="32"/>
          <w:szCs w:val="32"/>
        </w:rPr>
        <w:t xml:space="preserve">ch </w:t>
      </w:r>
      <w:r w:rsidRPr="006F6536">
        <w:rPr>
          <w:rStyle w:val="markedcontent"/>
          <w:rFonts w:ascii="Bookman Old Style" w:hAnsi="Bookman Old Style" w:cs="Arial"/>
          <w:sz w:val="32"/>
          <w:szCs w:val="32"/>
        </w:rPr>
        <w:t>www.</w:t>
      </w:r>
      <w:r w:rsidRPr="006F6536">
        <w:rPr>
          <w:rStyle w:val="markedcontent"/>
          <w:rFonts w:ascii="Bookman Old Style" w:hAnsi="Bookman Old Style" w:cs="Arial"/>
          <w:sz w:val="32"/>
          <w:szCs w:val="32"/>
        </w:rPr>
        <w:t>moris</w:t>
      </w:r>
      <w:r w:rsidRPr="006F6536">
        <w:rPr>
          <w:rStyle w:val="markedcontent"/>
          <w:rFonts w:ascii="Bookman Old Style" w:hAnsi="Bookman Old Style" w:cs="Arial"/>
          <w:sz w:val="32"/>
          <w:szCs w:val="32"/>
        </w:rPr>
        <w:t xml:space="preserve">.pszczyna.pl </w:t>
      </w:r>
      <w:r w:rsidRPr="006F6536">
        <w:rPr>
          <w:rStyle w:val="markedcontent"/>
          <w:rFonts w:ascii="Bookman Old Style" w:hAnsi="Bookman Old Style" w:cs="Arial"/>
          <w:sz w:val="32"/>
          <w:szCs w:val="32"/>
        </w:rPr>
        <w:t xml:space="preserve">; www.pszczyna.pl </w:t>
      </w:r>
      <w:r w:rsidRPr="006F6536">
        <w:rPr>
          <w:rStyle w:val="markedcontent"/>
          <w:rFonts w:ascii="Bookman Old Style" w:hAnsi="Bookman Old Style" w:cs="Arial"/>
          <w:sz w:val="32"/>
          <w:szCs w:val="32"/>
        </w:rPr>
        <w:t>oraz innych mediach</w:t>
      </w:r>
      <w:r>
        <w:rPr>
          <w:rStyle w:val="markedcontent"/>
          <w:rFonts w:ascii="Bookman Old Style" w:hAnsi="Bookman Old Style" w:cs="Arial"/>
          <w:sz w:val="32"/>
          <w:szCs w:val="32"/>
        </w:rPr>
        <w:t>.</w:t>
      </w:r>
    </w:p>
    <w:p w14:paraId="2AFF1B02" w14:textId="4E5D8F26" w:rsidR="006F6536" w:rsidRPr="006F6536" w:rsidRDefault="00CD058F"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N</w:t>
      </w:r>
      <w:r w:rsidR="006F6536" w:rsidRPr="006F6536">
        <w:rPr>
          <w:rFonts w:ascii="Bookman Old Style" w:eastAsia="Times New Roman" w:hAnsi="Bookman Old Style" w:cs="Times New Roman"/>
          <w:color w:val="000000"/>
          <w:sz w:val="32"/>
          <w:szCs w:val="32"/>
          <w:lang w:eastAsia="pl-PL"/>
        </w:rPr>
        <w:t>agrody</w:t>
      </w:r>
      <w:r>
        <w:rPr>
          <w:rFonts w:ascii="Bookman Old Style" w:eastAsia="Times New Roman" w:hAnsi="Bookman Old Style" w:cs="Times New Roman"/>
          <w:color w:val="000000"/>
          <w:sz w:val="32"/>
          <w:szCs w:val="32"/>
          <w:lang w:eastAsia="pl-PL"/>
        </w:rPr>
        <w:t>: puchary, dyplomy oraz nagrody rzeczowe.</w:t>
      </w:r>
    </w:p>
    <w:p w14:paraId="57A49E97" w14:textId="77777777" w:rsidR="00764F00" w:rsidRDefault="00764F00" w:rsidP="00764F00">
      <w:pPr>
        <w:jc w:val="both"/>
        <w:rPr>
          <w:rFonts w:ascii="Verdana" w:hAnsi="Verdana" w:cs="Arial"/>
          <w:b/>
          <w:sz w:val="20"/>
          <w:szCs w:val="20"/>
        </w:rPr>
      </w:pPr>
    </w:p>
    <w:p w14:paraId="6164E15E" w14:textId="77777777" w:rsidR="00764F00" w:rsidRDefault="00764F00" w:rsidP="00764F00">
      <w:pPr>
        <w:jc w:val="both"/>
        <w:rPr>
          <w:rFonts w:ascii="Verdana" w:hAnsi="Verdana" w:cs="Arial"/>
          <w:b/>
          <w:sz w:val="20"/>
          <w:szCs w:val="20"/>
        </w:rPr>
      </w:pPr>
    </w:p>
    <w:p w14:paraId="1B19D485" w14:textId="66752E01" w:rsidR="00764F00" w:rsidRPr="00764F00" w:rsidRDefault="00764F00" w:rsidP="00354F98">
      <w:pPr>
        <w:ind w:left="851" w:right="656"/>
        <w:jc w:val="both"/>
      </w:pPr>
      <w:r w:rsidRPr="00990D67">
        <w:rPr>
          <w:rFonts w:ascii="Verdana" w:hAnsi="Verdana" w:cs="Arial"/>
          <w:b/>
          <w:sz w:val="20"/>
          <w:szCs w:val="20"/>
        </w:rPr>
        <w:t>Klauzula</w:t>
      </w:r>
      <w:r>
        <w:rPr>
          <w:rFonts w:ascii="Verdana" w:hAnsi="Verdana" w:cs="Arial"/>
          <w:b/>
          <w:sz w:val="20"/>
          <w:szCs w:val="20"/>
        </w:rPr>
        <w:t xml:space="preserve"> informacyjna</w:t>
      </w:r>
      <w:r w:rsidRPr="00990D67">
        <w:rPr>
          <w:rFonts w:ascii="Verdana" w:hAnsi="Verdana" w:cs="Arial"/>
          <w:b/>
          <w:sz w:val="20"/>
          <w:szCs w:val="20"/>
        </w:rPr>
        <w:t xml:space="preserve"> </w:t>
      </w:r>
      <w:r>
        <w:rPr>
          <w:rFonts w:ascii="Verdana" w:hAnsi="Verdana" w:cs="Arial"/>
          <w:b/>
          <w:sz w:val="20"/>
          <w:szCs w:val="20"/>
        </w:rPr>
        <w:t xml:space="preserve">RODO </w:t>
      </w:r>
      <w:r w:rsidRPr="00990D67">
        <w:rPr>
          <w:rFonts w:ascii="Verdana" w:hAnsi="Verdana" w:cs="Arial"/>
          <w:b/>
          <w:sz w:val="20"/>
          <w:szCs w:val="20"/>
        </w:rPr>
        <w:t xml:space="preserve">dla uczestników </w:t>
      </w:r>
      <w:r w:rsidRPr="00764F00">
        <w:t>XXII OTWART</w:t>
      </w:r>
      <w:r w:rsidR="00C46384">
        <w:t>EGO</w:t>
      </w:r>
      <w:r w:rsidRPr="00764F00">
        <w:t xml:space="preserve"> TURNIEJ</w:t>
      </w:r>
      <w:r w:rsidR="00C46384">
        <w:t>U</w:t>
      </w:r>
      <w:r w:rsidRPr="00764F00">
        <w:t xml:space="preserve"> PIŁKI NOŻNEJ</w:t>
      </w:r>
      <w:r>
        <w:t xml:space="preserve"> </w:t>
      </w:r>
      <w:r w:rsidRPr="00764F00">
        <w:t>o PUCHAR BURMISTRZA PSZCZYNY</w:t>
      </w:r>
      <w:r>
        <w:t>.</w:t>
      </w:r>
    </w:p>
    <w:p w14:paraId="112F3C9F" w14:textId="77777777" w:rsidR="00764F00" w:rsidRDefault="00764F00" w:rsidP="00354F98">
      <w:pPr>
        <w:ind w:left="851" w:right="656"/>
        <w:jc w:val="both"/>
        <w:rPr>
          <w:rFonts w:ascii="Verdana" w:hAnsi="Verdana"/>
          <w:sz w:val="20"/>
          <w:szCs w:val="20"/>
        </w:rPr>
      </w:pPr>
    </w:p>
    <w:p w14:paraId="54F0F616" w14:textId="0D7FBCF2" w:rsidR="00764F00" w:rsidRPr="00764F00" w:rsidRDefault="00764F00" w:rsidP="00C46384">
      <w:pPr>
        <w:spacing w:after="0" w:line="360" w:lineRule="auto"/>
        <w:ind w:left="851" w:right="658"/>
        <w:jc w:val="both"/>
      </w:pPr>
      <w:r w:rsidRPr="00990D67">
        <w:rPr>
          <w:rFonts w:ascii="Verdana" w:hAnsi="Verdana"/>
          <w:sz w:val="20"/>
          <w:szCs w:val="20"/>
        </w:rPr>
        <w:t xml:space="preserve">Skorzystanie z otrzymanego zaproszenia do wzięcia udziału w </w:t>
      </w:r>
      <w:r w:rsidRPr="00764F00">
        <w:t>XXII OTWARTY</w:t>
      </w:r>
      <w:r w:rsidR="005855DE">
        <w:t>M</w:t>
      </w:r>
      <w:r w:rsidRPr="00764F00">
        <w:t xml:space="preserve"> TURNIEJ</w:t>
      </w:r>
      <w:r w:rsidR="005855DE">
        <w:t>U</w:t>
      </w:r>
      <w:r w:rsidRPr="00764F00">
        <w:t xml:space="preserve"> PIŁKI NOŻNEJ</w:t>
      </w:r>
      <w:r>
        <w:t xml:space="preserve"> </w:t>
      </w:r>
      <w:r w:rsidRPr="00764F00">
        <w:t>o PUCHAR BURMISTRZA PSZCZYNY</w:t>
      </w:r>
    </w:p>
    <w:p w14:paraId="3B1D9644" w14:textId="565B0990" w:rsidR="00764F00" w:rsidRDefault="00764F00" w:rsidP="00C46384">
      <w:pPr>
        <w:spacing w:after="0" w:line="360" w:lineRule="auto"/>
        <w:ind w:left="851" w:right="658"/>
        <w:jc w:val="both"/>
        <w:rPr>
          <w:rFonts w:ascii="Verdana" w:hAnsi="Verdana"/>
          <w:sz w:val="20"/>
          <w:szCs w:val="20"/>
        </w:rPr>
      </w:pPr>
      <w:r w:rsidRPr="00990D67">
        <w:rPr>
          <w:rFonts w:ascii="Verdana" w:hAnsi="Verdana"/>
          <w:sz w:val="20"/>
          <w:szCs w:val="20"/>
        </w:rPr>
        <w:t xml:space="preserve"> o charakterze publicznym traktowane jest jako uznanie warunków regulaminu i wyrażenie zgody na wykorzystanie wizerunku uczestników na wykonanych podczas imprezy zdjęciach</w:t>
      </w:r>
      <w:r>
        <w:rPr>
          <w:rFonts w:ascii="Verdana" w:hAnsi="Verdana"/>
          <w:sz w:val="20"/>
          <w:szCs w:val="20"/>
        </w:rPr>
        <w:t xml:space="preserve"> i filmach</w:t>
      </w:r>
      <w:r w:rsidRPr="00990D67">
        <w:rPr>
          <w:rFonts w:ascii="Verdana" w:hAnsi="Verdana"/>
          <w:sz w:val="20"/>
          <w:szCs w:val="20"/>
        </w:rPr>
        <w:t>, przez Miejski Ośrodek Sportu i Rekreacji w Pszczynie do celu dokumentacji imprezy oraz przyjęcie do wiadomości, że zgodnie z art. 13 ogólnego rozporządzenia o ochronie danych osobowych z dnia 27 kwietnia 2016 r.</w:t>
      </w:r>
    </w:p>
    <w:p w14:paraId="791A743C" w14:textId="77777777" w:rsidR="00764F00" w:rsidRPr="00990D67" w:rsidRDefault="00764F00" w:rsidP="00C46384">
      <w:pPr>
        <w:spacing w:after="0" w:line="360" w:lineRule="auto"/>
        <w:ind w:left="851" w:right="658"/>
        <w:jc w:val="both"/>
        <w:rPr>
          <w:rFonts w:ascii="Verdana" w:hAnsi="Verdana"/>
          <w:sz w:val="20"/>
          <w:szCs w:val="20"/>
        </w:rPr>
      </w:pPr>
      <w:r w:rsidRPr="00990D67">
        <w:rPr>
          <w:rFonts w:ascii="Verdana" w:hAnsi="Verdana"/>
          <w:sz w:val="20"/>
          <w:szCs w:val="20"/>
        </w:rPr>
        <w:t xml:space="preserve"> (Dz. Urz. UE L 119 z 04.05.2016) (RODO)</w:t>
      </w:r>
    </w:p>
    <w:p w14:paraId="06EA1138" w14:textId="77777777" w:rsidR="00764F00" w:rsidRPr="00990D67" w:rsidRDefault="00764F00" w:rsidP="00C46384">
      <w:pPr>
        <w:pStyle w:val="Akapitzlist"/>
        <w:numPr>
          <w:ilvl w:val="0"/>
          <w:numId w:val="6"/>
        </w:numPr>
        <w:autoSpaceDE w:val="0"/>
        <w:autoSpaceDN w:val="0"/>
        <w:adjustRightInd w:val="0"/>
        <w:spacing w:after="0" w:line="360" w:lineRule="auto"/>
        <w:ind w:left="851" w:right="658"/>
        <w:jc w:val="both"/>
        <w:rPr>
          <w:rFonts w:ascii="Verdana" w:hAnsi="Verdana"/>
          <w:sz w:val="20"/>
          <w:szCs w:val="20"/>
        </w:rPr>
      </w:pPr>
      <w:r w:rsidRPr="00990D67">
        <w:rPr>
          <w:rFonts w:ascii="Verdana" w:hAnsi="Verdana"/>
          <w:sz w:val="20"/>
          <w:szCs w:val="20"/>
        </w:rPr>
        <w:t xml:space="preserve">administratorem Pani/Pana danych osobowych jest </w:t>
      </w:r>
    </w:p>
    <w:p w14:paraId="5CA348B7" w14:textId="77777777" w:rsidR="00764F00" w:rsidRPr="00990D67" w:rsidRDefault="00764F00" w:rsidP="00C46384">
      <w:pPr>
        <w:pStyle w:val="Akapitzlist"/>
        <w:autoSpaceDE w:val="0"/>
        <w:autoSpaceDN w:val="0"/>
        <w:adjustRightInd w:val="0"/>
        <w:spacing w:after="0" w:line="360" w:lineRule="auto"/>
        <w:ind w:left="851" w:right="658"/>
        <w:jc w:val="both"/>
        <w:rPr>
          <w:rFonts w:ascii="Verdana" w:hAnsi="Verdana"/>
          <w:sz w:val="20"/>
          <w:szCs w:val="20"/>
        </w:rPr>
      </w:pPr>
      <w:r w:rsidRPr="00990D67">
        <w:rPr>
          <w:rFonts w:ascii="Verdana" w:hAnsi="Verdana"/>
          <w:b/>
          <w:sz w:val="20"/>
          <w:szCs w:val="20"/>
        </w:rPr>
        <w:t>Miejski Ośrodek Rekreacji i Sportu</w:t>
      </w:r>
      <w:r w:rsidRPr="00990D67">
        <w:rPr>
          <w:rFonts w:ascii="Verdana" w:hAnsi="Verdana"/>
          <w:sz w:val="20"/>
          <w:szCs w:val="20"/>
        </w:rPr>
        <w:t xml:space="preserve">, </w:t>
      </w:r>
      <w:r w:rsidRPr="00990D67">
        <w:rPr>
          <w:rFonts w:ascii="Verdana" w:hAnsi="Verdana"/>
          <w:b/>
          <w:sz w:val="20"/>
          <w:szCs w:val="20"/>
        </w:rPr>
        <w:t>ul.</w:t>
      </w:r>
      <w:r w:rsidRPr="00990D67">
        <w:rPr>
          <w:rFonts w:ascii="Verdana" w:hAnsi="Verdana"/>
          <w:sz w:val="20"/>
          <w:szCs w:val="20"/>
        </w:rPr>
        <w:t> </w:t>
      </w:r>
      <w:r w:rsidRPr="00990D67">
        <w:rPr>
          <w:rFonts w:ascii="Verdana" w:hAnsi="Verdana"/>
          <w:b/>
          <w:sz w:val="20"/>
          <w:szCs w:val="20"/>
        </w:rPr>
        <w:t>Basztowa 4, 43-200 Pszczyna</w:t>
      </w:r>
      <w:r w:rsidRPr="00990D67">
        <w:rPr>
          <w:rFonts w:ascii="Verdana" w:hAnsi="Verdana"/>
          <w:sz w:val="20"/>
          <w:szCs w:val="20"/>
        </w:rPr>
        <w:t>,</w:t>
      </w:r>
    </w:p>
    <w:p w14:paraId="7F29773C" w14:textId="77777777" w:rsidR="00764F00"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kontakt z Inspektorem Ochrony Danych jest możliwy za pośrednictwem adresu</w:t>
      </w:r>
    </w:p>
    <w:p w14:paraId="2EE9E4BF" w14:textId="74D02211" w:rsidR="00764F00" w:rsidRPr="00990D67" w:rsidRDefault="00764F00" w:rsidP="00C46384">
      <w:pPr>
        <w:pStyle w:val="Akapitzlist"/>
        <w:spacing w:after="0" w:line="360" w:lineRule="auto"/>
        <w:ind w:left="851" w:right="658"/>
        <w:jc w:val="both"/>
        <w:rPr>
          <w:rFonts w:ascii="Verdana" w:hAnsi="Verdana"/>
          <w:sz w:val="20"/>
          <w:szCs w:val="20"/>
          <w:lang w:val="en-US"/>
        </w:rPr>
      </w:pPr>
      <w:r w:rsidRPr="00990D67">
        <w:rPr>
          <w:rFonts w:ascii="Verdana" w:hAnsi="Verdana"/>
          <w:sz w:val="20"/>
          <w:szCs w:val="20"/>
          <w:lang w:val="en-US"/>
        </w:rPr>
        <w:t xml:space="preserve"> e-mail: </w:t>
      </w:r>
      <w:hyperlink r:id="rId5" w:history="1">
        <w:r w:rsidRPr="00990D67">
          <w:rPr>
            <w:rStyle w:val="Hipercze"/>
            <w:rFonts w:ascii="Verdana" w:hAnsi="Verdana"/>
            <w:sz w:val="20"/>
            <w:szCs w:val="20"/>
            <w:lang w:val="en-US"/>
          </w:rPr>
          <w:t>iod@netbel.pl</w:t>
        </w:r>
      </w:hyperlink>
      <w:r w:rsidRPr="00990D67">
        <w:rPr>
          <w:rFonts w:ascii="Verdana" w:hAnsi="Verdana"/>
          <w:sz w:val="20"/>
          <w:szCs w:val="20"/>
          <w:lang w:val="en-US"/>
        </w:rPr>
        <w:t xml:space="preserve">  ,</w:t>
      </w:r>
    </w:p>
    <w:p w14:paraId="5DF94A87"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Pani/Pana dane osobowe przetwarzane będą w celu:</w:t>
      </w:r>
    </w:p>
    <w:p w14:paraId="3FAD0066" w14:textId="77777777" w:rsidR="00764F00"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 xml:space="preserve">- wykorzystania wizerunku ww celach dokumentacji i promocji imprezy </w:t>
      </w:r>
    </w:p>
    <w:p w14:paraId="6AF51D59" w14:textId="77777777" w:rsidR="00764F00" w:rsidRPr="00990D67"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 xml:space="preserve">na podstawie Art. 6 ust. 1 lit. a RODO, </w:t>
      </w:r>
    </w:p>
    <w:p w14:paraId="6C9067C3"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color w:val="000000"/>
          <w:sz w:val="20"/>
          <w:szCs w:val="20"/>
        </w:rPr>
        <w:t>Odbiorcami Pani/Pana danych osobowych mogą być</w:t>
      </w:r>
      <w:r w:rsidRPr="00990D67">
        <w:rPr>
          <w:rFonts w:ascii="Verdana" w:hAnsi="Verdana"/>
          <w:color w:val="FF0000"/>
          <w:sz w:val="20"/>
          <w:szCs w:val="20"/>
        </w:rPr>
        <w:t xml:space="preserve"> </w:t>
      </w:r>
      <w:r w:rsidRPr="00990D67">
        <w:rPr>
          <w:rFonts w:ascii="Verdana" w:hAnsi="Verdana"/>
          <w:sz w:val="20"/>
          <w:szCs w:val="20"/>
        </w:rPr>
        <w:t>firmy wspierające obsługę imprezy.</w:t>
      </w:r>
    </w:p>
    <w:p w14:paraId="7AE9A311" w14:textId="77777777" w:rsidR="00764F00"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 xml:space="preserve">Pani/Pana dane osobowe przechowywane będą przez okres </w:t>
      </w:r>
      <w:r w:rsidRPr="00E06BC3">
        <w:rPr>
          <w:rFonts w:ascii="Verdana" w:hAnsi="Verdana"/>
          <w:sz w:val="20"/>
          <w:szCs w:val="20"/>
        </w:rPr>
        <w:t>6 lat</w:t>
      </w:r>
      <w:r w:rsidRPr="00990D67">
        <w:rPr>
          <w:rFonts w:ascii="Verdana" w:hAnsi="Verdana"/>
          <w:color w:val="FF0000"/>
          <w:sz w:val="20"/>
          <w:szCs w:val="20"/>
        </w:rPr>
        <w:t xml:space="preserve"> </w:t>
      </w:r>
      <w:r w:rsidRPr="00990D67">
        <w:rPr>
          <w:rFonts w:ascii="Verdana" w:hAnsi="Verdana"/>
          <w:sz w:val="20"/>
          <w:szCs w:val="20"/>
        </w:rPr>
        <w:t xml:space="preserve">w zakresie przetwarzania listy uczestników, a w pozostałym zakresie w tym wykorzystania wizerunku na wykonanych podczas imprezy zdjęciach do czasu odwołania udzielonej zgody. </w:t>
      </w:r>
      <w:r w:rsidRPr="00990D67">
        <w:rPr>
          <w:rFonts w:ascii="Verdana" w:hAnsi="Verdana"/>
          <w:color w:val="000000"/>
          <w:sz w:val="20"/>
          <w:szCs w:val="20"/>
        </w:rPr>
        <w:t xml:space="preserve">W przypadku cofnięcia udzielonej zgody na wykorzystanie wizerunku i zdjęć, </w:t>
      </w:r>
      <w:r w:rsidRPr="00990D67">
        <w:rPr>
          <w:rFonts w:ascii="Verdana" w:hAnsi="Verdana"/>
          <w:sz w:val="20"/>
          <w:szCs w:val="20"/>
        </w:rPr>
        <w:t xml:space="preserve">uczestnik </w:t>
      </w:r>
      <w:r w:rsidRPr="00990D67">
        <w:rPr>
          <w:rFonts w:ascii="Verdana" w:hAnsi="Verdana"/>
          <w:color w:val="000000"/>
          <w:sz w:val="20"/>
          <w:szCs w:val="20"/>
        </w:rPr>
        <w:t xml:space="preserve">imprezy </w:t>
      </w:r>
      <w:r w:rsidRPr="00990D67">
        <w:rPr>
          <w:rFonts w:ascii="Verdana" w:hAnsi="Verdana"/>
          <w:sz w:val="20"/>
          <w:szCs w:val="20"/>
        </w:rPr>
        <w:t xml:space="preserve">powinien wskazać opublikowane zdjęcia </w:t>
      </w:r>
    </w:p>
    <w:p w14:paraId="7021AD7F" w14:textId="77777777" w:rsidR="00764F00" w:rsidRPr="00990D67"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z jego udziałem, które należy usunąć lub ograniczyć ich przetwarzanie.</w:t>
      </w:r>
    </w:p>
    <w:p w14:paraId="5709D7BF"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posiada Pani/Pan prawo do żądania od administratora danych dostępu do swoich danych osobowych, prawo do ich sprostowania, usunięcia lub ograniczenia przetwarzania, prawo do wniesienia sprzeciwu wobec przetwarzania, prawo do cofnięcia udzielonych zgód w dowolnym momencie.</w:t>
      </w:r>
    </w:p>
    <w:p w14:paraId="2FA6A8E8"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Ma Pani/Pan prawo wniesienia skargi do organu nadzorczego (Prezesa Urzędu Ochrony Danych Osobowych)</w:t>
      </w:r>
    </w:p>
    <w:p w14:paraId="2C26711B" w14:textId="77777777" w:rsidR="00627373" w:rsidRPr="002C594B" w:rsidRDefault="00627373" w:rsidP="00354F98">
      <w:pPr>
        <w:spacing w:line="360" w:lineRule="auto"/>
        <w:ind w:left="851" w:right="656"/>
        <w:jc w:val="both"/>
        <w:rPr>
          <w:rFonts w:ascii="Bookman Old Style" w:hAnsi="Bookman Old Style"/>
          <w:sz w:val="32"/>
          <w:szCs w:val="32"/>
        </w:rPr>
      </w:pPr>
    </w:p>
    <w:sectPr w:rsidR="00627373" w:rsidRPr="002C594B" w:rsidSect="00D32F25">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2B6"/>
    <w:multiLevelType w:val="hybridMultilevel"/>
    <w:tmpl w:val="2B329C98"/>
    <w:lvl w:ilvl="0" w:tplc="54C8CDBC">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A08C0"/>
    <w:multiLevelType w:val="hybridMultilevel"/>
    <w:tmpl w:val="EFF8C6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6B82B52"/>
    <w:multiLevelType w:val="hybridMultilevel"/>
    <w:tmpl w:val="43A2F6DA"/>
    <w:lvl w:ilvl="0" w:tplc="2A16F032">
      <w:start w:val="1"/>
      <w:numFmt w:val="decimal"/>
      <w:lvlText w:val="%1."/>
      <w:lvlJc w:val="left"/>
      <w:pPr>
        <w:ind w:left="1875" w:hanging="435"/>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C917F4"/>
    <w:multiLevelType w:val="hybridMultilevel"/>
    <w:tmpl w:val="D9341C7C"/>
    <w:lvl w:ilvl="0" w:tplc="F02660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98390C"/>
    <w:multiLevelType w:val="hybridMultilevel"/>
    <w:tmpl w:val="A642CF3E"/>
    <w:lvl w:ilvl="0" w:tplc="EC200F26">
      <w:start w:val="1"/>
      <w:numFmt w:val="decimal"/>
      <w:lvlText w:val="%1."/>
      <w:lvlJc w:val="left"/>
      <w:pPr>
        <w:ind w:left="795" w:hanging="4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BD3D71"/>
    <w:multiLevelType w:val="hybridMultilevel"/>
    <w:tmpl w:val="44141CD4"/>
    <w:lvl w:ilvl="0" w:tplc="2A16F032">
      <w:start w:val="1"/>
      <w:numFmt w:val="decimal"/>
      <w:lvlText w:val="%1."/>
      <w:lvlJc w:val="left"/>
      <w:pPr>
        <w:ind w:left="1155" w:hanging="43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25"/>
    <w:rsid w:val="0005068B"/>
    <w:rsid w:val="00067FEA"/>
    <w:rsid w:val="000C276E"/>
    <w:rsid w:val="001A14C9"/>
    <w:rsid w:val="001C1C44"/>
    <w:rsid w:val="002121EE"/>
    <w:rsid w:val="002B4B0C"/>
    <w:rsid w:val="002C594B"/>
    <w:rsid w:val="00354F98"/>
    <w:rsid w:val="00574FDF"/>
    <w:rsid w:val="005855DE"/>
    <w:rsid w:val="00627373"/>
    <w:rsid w:val="00653617"/>
    <w:rsid w:val="006F6536"/>
    <w:rsid w:val="00764F00"/>
    <w:rsid w:val="009B6CA5"/>
    <w:rsid w:val="00C46384"/>
    <w:rsid w:val="00CD058F"/>
    <w:rsid w:val="00D32F25"/>
    <w:rsid w:val="00F50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FB75"/>
  <w15:chartTrackingRefBased/>
  <w15:docId w15:val="{4658B6FD-C7AB-4E34-87A4-F5A58C77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32F2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2F25"/>
    <w:rPr>
      <w:rFonts w:ascii="Times New Roman" w:eastAsia="Times New Roman" w:hAnsi="Times New Roman" w:cs="Times New Roman"/>
      <w:b/>
      <w:bCs/>
      <w:sz w:val="27"/>
      <w:szCs w:val="27"/>
      <w:lang w:eastAsia="pl-PL"/>
    </w:rPr>
  </w:style>
  <w:style w:type="paragraph" w:customStyle="1" w:styleId="s">
    <w:name w:val="s"/>
    <w:basedOn w:val="Normalny"/>
    <w:rsid w:val="00D32F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1C44"/>
    <w:pPr>
      <w:ind w:left="720"/>
      <w:contextualSpacing/>
    </w:pPr>
  </w:style>
  <w:style w:type="character" w:customStyle="1" w:styleId="markedcontent">
    <w:name w:val="markedcontent"/>
    <w:basedOn w:val="Domylnaczcionkaakapitu"/>
    <w:rsid w:val="006F6536"/>
  </w:style>
  <w:style w:type="character" w:styleId="Hipercze">
    <w:name w:val="Hyperlink"/>
    <w:basedOn w:val="Domylnaczcionkaakapitu"/>
    <w:uiPriority w:val="99"/>
    <w:unhideWhenUsed/>
    <w:rsid w:val="006F6536"/>
    <w:rPr>
      <w:color w:val="0563C1" w:themeColor="hyperlink"/>
      <w:u w:val="single"/>
    </w:rPr>
  </w:style>
  <w:style w:type="character" w:styleId="Nierozpoznanawzmianka">
    <w:name w:val="Unresolved Mention"/>
    <w:basedOn w:val="Domylnaczcionkaakapitu"/>
    <w:uiPriority w:val="99"/>
    <w:semiHidden/>
    <w:unhideWhenUsed/>
    <w:rsid w:val="006F6536"/>
    <w:rPr>
      <w:color w:val="605E5C"/>
      <w:shd w:val="clear" w:color="auto" w:fill="E1DFDD"/>
    </w:rPr>
  </w:style>
  <w:style w:type="character" w:customStyle="1" w:styleId="bold">
    <w:name w:val="bold"/>
    <w:basedOn w:val="Domylnaczcionkaakapitu"/>
    <w:rsid w:val="0076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b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737</Words>
  <Characters>4426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moris-D</dc:creator>
  <cp:keywords/>
  <dc:description/>
  <cp:lastModifiedBy>Damian Pławecki</cp:lastModifiedBy>
  <cp:revision>12</cp:revision>
  <dcterms:created xsi:type="dcterms:W3CDTF">2021-08-03T09:59:00Z</dcterms:created>
  <dcterms:modified xsi:type="dcterms:W3CDTF">2021-08-05T08:42:00Z</dcterms:modified>
</cp:coreProperties>
</file>